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75B" w:rsidRPr="0094475B" w:rsidRDefault="0094475B" w:rsidP="0094475B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94475B">
        <w:rPr>
          <w:b/>
          <w:bCs/>
          <w:color w:val="0070C0"/>
          <w:sz w:val="28"/>
          <w:szCs w:val="28"/>
        </w:rPr>
        <w:t>ПАМЯТКА</w:t>
      </w:r>
      <w:r>
        <w:rPr>
          <w:b/>
          <w:bCs/>
          <w:color w:val="0070C0"/>
          <w:sz w:val="28"/>
          <w:szCs w:val="28"/>
        </w:rPr>
        <w:t xml:space="preserve"> ДЛЯ РОДИТЕЛЕЙ</w:t>
      </w:r>
      <w:bookmarkStart w:id="0" w:name="_GoBack"/>
      <w:bookmarkEnd w:id="0"/>
    </w:p>
    <w:p w:rsidR="0094475B" w:rsidRPr="0094475B" w:rsidRDefault="0094475B" w:rsidP="0094475B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94475B">
        <w:rPr>
          <w:b/>
          <w:bCs/>
          <w:color w:val="0070C0"/>
          <w:sz w:val="28"/>
          <w:szCs w:val="28"/>
        </w:rPr>
        <w:t>ПО БЕЗОПАСНОСТИ ДЕТЕЙ В СЕТИ ИНТЕРНЕТ</w:t>
      </w:r>
    </w:p>
    <w:p w:rsidR="0094475B" w:rsidRPr="0094475B" w:rsidRDefault="0094475B" w:rsidP="0094475B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94475B">
        <w:rPr>
          <w:rFonts w:ascii="Tahoma" w:hAnsi="Tahoma" w:cs="Tahoma"/>
          <w:color w:val="000000"/>
          <w:sz w:val="28"/>
          <w:szCs w:val="28"/>
        </w:rPr>
        <w:br/>
      </w:r>
    </w:p>
    <w:p w:rsidR="0094475B" w:rsidRPr="0094475B" w:rsidRDefault="0094475B" w:rsidP="0094475B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94475B">
        <w:rPr>
          <w:b/>
          <w:bCs/>
          <w:color w:val="000000"/>
          <w:sz w:val="28"/>
          <w:szCs w:val="28"/>
          <w:u w:val="single"/>
        </w:rPr>
        <w:t>Классификация интернет-угроз</w:t>
      </w:r>
      <w:r w:rsidRPr="0094475B">
        <w:rPr>
          <w:color w:val="000000"/>
          <w:sz w:val="28"/>
          <w:szCs w:val="28"/>
        </w:rPr>
        <w:br/>
        <w:t>Во Всемирной паутине существует следующие виды опасности юных пользователей: </w:t>
      </w:r>
      <w:r w:rsidRPr="0094475B">
        <w:rPr>
          <w:color w:val="000000"/>
          <w:sz w:val="28"/>
          <w:szCs w:val="28"/>
        </w:rPr>
        <w:br/>
        <w:t>•    суицид-сайты; </w:t>
      </w:r>
      <w:r w:rsidRPr="0094475B">
        <w:rPr>
          <w:color w:val="000000"/>
          <w:sz w:val="28"/>
          <w:szCs w:val="28"/>
        </w:rPr>
        <w:br/>
        <w:t xml:space="preserve">•    сайты-форумы </w:t>
      </w:r>
      <w:proofErr w:type="spellStart"/>
      <w:r w:rsidRPr="0094475B">
        <w:rPr>
          <w:color w:val="000000"/>
          <w:sz w:val="28"/>
          <w:szCs w:val="28"/>
        </w:rPr>
        <w:t>потенцинальных</w:t>
      </w:r>
      <w:proofErr w:type="spellEnd"/>
      <w:r w:rsidRPr="0094475B">
        <w:rPr>
          <w:color w:val="000000"/>
          <w:sz w:val="28"/>
          <w:szCs w:val="28"/>
        </w:rPr>
        <w:t xml:space="preserve"> самоубийц;</w:t>
      </w:r>
      <w:r w:rsidRPr="0094475B">
        <w:rPr>
          <w:color w:val="000000"/>
          <w:sz w:val="28"/>
          <w:szCs w:val="28"/>
        </w:rPr>
        <w:br/>
        <w:t>•    </w:t>
      </w:r>
      <w:proofErr w:type="spellStart"/>
      <w:r w:rsidRPr="0094475B">
        <w:rPr>
          <w:color w:val="000000"/>
          <w:sz w:val="28"/>
          <w:szCs w:val="28"/>
        </w:rPr>
        <w:t>наркосайты</w:t>
      </w:r>
      <w:proofErr w:type="spellEnd"/>
      <w:r w:rsidRPr="0094475B">
        <w:rPr>
          <w:color w:val="000000"/>
          <w:sz w:val="28"/>
          <w:szCs w:val="28"/>
        </w:rPr>
        <w:t xml:space="preserve"> (интернет пестрит новостями о «пользе» употребления марихуаны, рецептами и советами изготовления «зелья»);</w:t>
      </w:r>
      <w:r w:rsidRPr="0094475B">
        <w:rPr>
          <w:color w:val="000000"/>
          <w:sz w:val="28"/>
          <w:szCs w:val="28"/>
        </w:rPr>
        <w:br/>
        <w:t>•    сайты, разжигающие национальную рознь и расовое неприятие (экстремизм, национализм, фашизм);</w:t>
      </w:r>
      <w:r w:rsidRPr="0094475B">
        <w:rPr>
          <w:color w:val="000000"/>
          <w:sz w:val="28"/>
          <w:szCs w:val="28"/>
        </w:rPr>
        <w:br/>
        <w:t>•    сайты порнографической направленности;</w:t>
      </w:r>
      <w:r w:rsidRPr="0094475B">
        <w:rPr>
          <w:color w:val="000000"/>
          <w:sz w:val="28"/>
          <w:szCs w:val="28"/>
        </w:rPr>
        <w:br/>
        <w:t>•    сайты знакомств (виртуальное общение разрушает способность к реальному общению, у подростков теряются коммуникативные навыки);</w:t>
      </w:r>
      <w:r w:rsidRPr="0094475B">
        <w:rPr>
          <w:color w:val="000000"/>
          <w:sz w:val="28"/>
          <w:szCs w:val="28"/>
        </w:rPr>
        <w:br/>
        <w:t xml:space="preserve">•    сайты, пропагандирующих экстремизм, насилие и </w:t>
      </w:r>
      <w:proofErr w:type="spellStart"/>
      <w:r w:rsidRPr="0094475B">
        <w:rPr>
          <w:color w:val="000000"/>
          <w:sz w:val="28"/>
          <w:szCs w:val="28"/>
        </w:rPr>
        <w:t>девиантные</w:t>
      </w:r>
      <w:proofErr w:type="spellEnd"/>
      <w:r w:rsidRPr="0094475B">
        <w:rPr>
          <w:color w:val="000000"/>
          <w:sz w:val="28"/>
          <w:szCs w:val="28"/>
        </w:rPr>
        <w:t xml:space="preserve"> формы поведения, прямые угрозы жизни и здоровью школьников от незнакомцев, предлагающих личные встречи, а также различные виды мошенничества;</w:t>
      </w:r>
      <w:r w:rsidRPr="0094475B">
        <w:rPr>
          <w:color w:val="000000"/>
          <w:sz w:val="28"/>
          <w:szCs w:val="28"/>
        </w:rPr>
        <w:br/>
        <w:t>•    секты (виртуальный собеседник может повлиять на мировоззрение подростка). </w:t>
      </w:r>
      <w:r w:rsidRPr="0094475B">
        <w:rPr>
          <w:color w:val="000000"/>
          <w:sz w:val="28"/>
          <w:szCs w:val="28"/>
        </w:rPr>
        <w:br/>
      </w:r>
      <w:r w:rsidRPr="0094475B">
        <w:rPr>
          <w:color w:val="000000"/>
          <w:sz w:val="28"/>
          <w:szCs w:val="28"/>
        </w:rPr>
        <w:br/>
      </w:r>
      <w:r w:rsidRPr="0094475B">
        <w:rPr>
          <w:b/>
          <w:bCs/>
          <w:color w:val="000000"/>
          <w:sz w:val="28"/>
          <w:szCs w:val="28"/>
          <w:u w:val="single"/>
        </w:rPr>
        <w:t>Правила работы в сети Интернет</w:t>
      </w:r>
      <w:r w:rsidRPr="0094475B">
        <w:rPr>
          <w:color w:val="000000"/>
          <w:sz w:val="28"/>
          <w:szCs w:val="28"/>
        </w:rPr>
        <w:br/>
      </w:r>
      <w:r w:rsidRPr="0094475B">
        <w:rPr>
          <w:color w:val="000000"/>
          <w:sz w:val="28"/>
          <w:szCs w:val="28"/>
        </w:rPr>
        <w:br/>
        <w:t>1.    Не входите на незнакомые сайты.</w:t>
      </w:r>
      <w:r w:rsidRPr="0094475B">
        <w:rPr>
          <w:color w:val="000000"/>
          <w:sz w:val="28"/>
          <w:szCs w:val="28"/>
        </w:rPr>
        <w:br/>
        <w:t xml:space="preserve">2.    Если к вам по почте пришел файл </w:t>
      </w:r>
      <w:proofErr w:type="spellStart"/>
      <w:r w:rsidRPr="0094475B">
        <w:rPr>
          <w:color w:val="000000"/>
          <w:sz w:val="28"/>
          <w:szCs w:val="28"/>
        </w:rPr>
        <w:t>Word</w:t>
      </w:r>
      <w:proofErr w:type="spellEnd"/>
      <w:r w:rsidRPr="0094475B">
        <w:rPr>
          <w:color w:val="000000"/>
          <w:sz w:val="28"/>
          <w:szCs w:val="28"/>
        </w:rPr>
        <w:t xml:space="preserve"> или </w:t>
      </w:r>
      <w:proofErr w:type="spellStart"/>
      <w:r w:rsidRPr="0094475B">
        <w:rPr>
          <w:color w:val="000000"/>
          <w:sz w:val="28"/>
          <w:szCs w:val="28"/>
        </w:rPr>
        <w:t>Excel</w:t>
      </w:r>
      <w:proofErr w:type="spellEnd"/>
      <w:r w:rsidRPr="0094475B">
        <w:rPr>
          <w:color w:val="000000"/>
          <w:sz w:val="28"/>
          <w:szCs w:val="28"/>
        </w:rPr>
        <w:t>, даже от знакомого лица, прежде чем открыть, обязательно проверьте его на вирусы.</w:t>
      </w:r>
      <w:r w:rsidRPr="0094475B">
        <w:rPr>
          <w:color w:val="000000"/>
          <w:sz w:val="28"/>
          <w:szCs w:val="28"/>
        </w:rPr>
        <w:br/>
        <w:t>3.    Если пришло незнакомое вложение, ни в коем случае не запускайте его, а лучше сразу удалите и очистите корзину.</w:t>
      </w:r>
      <w:r w:rsidRPr="0094475B">
        <w:rPr>
          <w:color w:val="000000"/>
          <w:sz w:val="28"/>
          <w:szCs w:val="28"/>
        </w:rPr>
        <w:br/>
        <w:t>4.    Никогда не посылайте никому свой пароль.</w:t>
      </w:r>
      <w:r w:rsidRPr="0094475B">
        <w:rPr>
          <w:color w:val="000000"/>
          <w:sz w:val="28"/>
          <w:szCs w:val="28"/>
        </w:rPr>
        <w:br/>
        <w:t>5.    Старайтесь использовать для паролей трудно запоминаемый набор цифр и букв.</w:t>
      </w:r>
      <w:r w:rsidRPr="0094475B">
        <w:rPr>
          <w:color w:val="000000"/>
          <w:sz w:val="28"/>
          <w:szCs w:val="28"/>
        </w:rPr>
        <w:br/>
        <w:t>6.    При общении в Интернет не указывайте свои личные данные, а используйте псевдоним (ник)</w:t>
      </w:r>
      <w:r w:rsidRPr="0094475B">
        <w:rPr>
          <w:color w:val="000000"/>
          <w:sz w:val="28"/>
          <w:szCs w:val="28"/>
        </w:rPr>
        <w:br/>
        <w:t>7.    Без контроля взрослых ни в коем случае не встречайтесь с людьми, с которыми познакомились в сети Интернет.</w:t>
      </w:r>
      <w:r w:rsidRPr="0094475B">
        <w:rPr>
          <w:color w:val="000000"/>
          <w:sz w:val="28"/>
          <w:szCs w:val="28"/>
        </w:rPr>
        <w:br/>
        <w:t>8.    Если в сети необходимо пройти регистрацию, то должны сделать ее так, чтобы в ней не было указано никакой личной информации.</w:t>
      </w:r>
      <w:r w:rsidRPr="0094475B">
        <w:rPr>
          <w:color w:val="000000"/>
          <w:sz w:val="28"/>
          <w:szCs w:val="28"/>
        </w:rPr>
        <w:br/>
        <w:t>9.    Не всей  информации, которая размещена в Интернете, можно верить.</w:t>
      </w:r>
      <w:r w:rsidRPr="0094475B">
        <w:rPr>
          <w:color w:val="000000"/>
          <w:sz w:val="28"/>
          <w:szCs w:val="28"/>
        </w:rPr>
        <w:br/>
        <w:t>10.    Не оставляйте без присмотра компьютер с важными сведениям на экране</w:t>
      </w:r>
      <w:r w:rsidRPr="0094475B">
        <w:rPr>
          <w:color w:val="000000"/>
          <w:sz w:val="28"/>
          <w:szCs w:val="28"/>
        </w:rPr>
        <w:br/>
        <w:t>11.    Не сохраняйте важные сведения на общедоступном компьютере.</w:t>
      </w:r>
      <w:r w:rsidRPr="0094475B">
        <w:rPr>
          <w:color w:val="000000"/>
          <w:sz w:val="28"/>
          <w:szCs w:val="28"/>
        </w:rPr>
        <w:br/>
      </w:r>
      <w:r w:rsidRPr="0094475B">
        <w:rPr>
          <w:color w:val="000000"/>
          <w:sz w:val="28"/>
          <w:szCs w:val="28"/>
        </w:rPr>
        <w:lastRenderedPageBreak/>
        <w:br/>
      </w:r>
      <w:r w:rsidRPr="0094475B">
        <w:rPr>
          <w:color w:val="000000"/>
          <w:sz w:val="28"/>
          <w:szCs w:val="28"/>
        </w:rPr>
        <w:br/>
      </w:r>
      <w:r w:rsidRPr="0094475B">
        <w:rPr>
          <w:b/>
          <w:bCs/>
          <w:color w:val="000000"/>
          <w:sz w:val="28"/>
          <w:szCs w:val="28"/>
          <w:u w:val="single"/>
        </w:rPr>
        <w:t>Возраст от 7 до 8 лет</w:t>
      </w:r>
      <w:r w:rsidRPr="0094475B">
        <w:rPr>
          <w:color w:val="000000"/>
          <w:sz w:val="28"/>
          <w:szCs w:val="28"/>
        </w:rPr>
        <w:br/>
        <w:t xml:space="preserve">В Интернете ребенок старается посетить те или иные сайты, а возможно и чаты, разрешение на посещение которых он не получил бы от родителей. Поэтому родителям (законным представителям) особенно полезны будут те отчеты, которые предоставляются программами по ограничению использования </w:t>
      </w:r>
      <w:proofErr w:type="spellStart"/>
      <w:r w:rsidRPr="0094475B">
        <w:rPr>
          <w:color w:val="000000"/>
          <w:sz w:val="28"/>
          <w:szCs w:val="28"/>
        </w:rPr>
        <w:t>Интеренета</w:t>
      </w:r>
      <w:proofErr w:type="spellEnd"/>
      <w:r w:rsidRPr="0094475B">
        <w:rPr>
          <w:color w:val="000000"/>
          <w:sz w:val="28"/>
          <w:szCs w:val="28"/>
        </w:rPr>
        <w:t xml:space="preserve">, т. е. Родительский контроль или то, что вы сможете увидеть во временных файлах Интернет (папки c:\Users\User\AppData\Local\Microsoft\Wmdows\Temporary </w:t>
      </w:r>
      <w:proofErr w:type="spellStart"/>
      <w:r w:rsidRPr="0094475B">
        <w:rPr>
          <w:color w:val="000000"/>
          <w:sz w:val="28"/>
          <w:szCs w:val="28"/>
        </w:rPr>
        <w:t>Internet</w:t>
      </w:r>
      <w:proofErr w:type="spellEnd"/>
      <w:r w:rsidRPr="0094475B">
        <w:rPr>
          <w:color w:val="000000"/>
          <w:sz w:val="28"/>
          <w:szCs w:val="28"/>
        </w:rPr>
        <w:t xml:space="preserve"> </w:t>
      </w:r>
      <w:proofErr w:type="spellStart"/>
      <w:r w:rsidRPr="0094475B">
        <w:rPr>
          <w:color w:val="000000"/>
          <w:sz w:val="28"/>
          <w:szCs w:val="28"/>
        </w:rPr>
        <w:t>Files</w:t>
      </w:r>
      <w:proofErr w:type="spellEnd"/>
      <w:r w:rsidRPr="0094475B">
        <w:rPr>
          <w:color w:val="000000"/>
          <w:sz w:val="28"/>
          <w:szCs w:val="28"/>
        </w:rPr>
        <w:t xml:space="preserve"> в операционной системе </w:t>
      </w:r>
      <w:proofErr w:type="spellStart"/>
      <w:r w:rsidRPr="0094475B">
        <w:rPr>
          <w:color w:val="000000"/>
          <w:sz w:val="28"/>
          <w:szCs w:val="28"/>
        </w:rPr>
        <w:t>Windows</w:t>
      </w:r>
      <w:proofErr w:type="spellEnd"/>
      <w:r w:rsidRPr="0094475B">
        <w:rPr>
          <w:color w:val="000000"/>
          <w:sz w:val="28"/>
          <w:szCs w:val="28"/>
        </w:rPr>
        <w:t xml:space="preserve"> </w:t>
      </w:r>
      <w:proofErr w:type="spellStart"/>
      <w:r w:rsidRPr="0094475B">
        <w:rPr>
          <w:color w:val="000000"/>
          <w:sz w:val="28"/>
          <w:szCs w:val="28"/>
        </w:rPr>
        <w:t>Vista</w:t>
      </w:r>
      <w:proofErr w:type="spellEnd"/>
      <w:r w:rsidRPr="0094475B">
        <w:rPr>
          <w:color w:val="000000"/>
          <w:sz w:val="28"/>
          <w:szCs w:val="28"/>
        </w:rPr>
        <w:t>). В результате, у ребенка не будет ощущения, что за ним ведется постоянный контроль, однако, родители будут по-прежнему знать, какие сайты посещает их ребенок. Дети в данном возрасте обладают сильным чувством семьи, они доверчивы и не сомневаются в авторитетах. Они любят играть в сетевые игры и путешествовать по Интернет, используя электронную почту, заходить на сайты и чаты, не рекомендованные родителями. </w:t>
      </w:r>
      <w:r w:rsidRPr="0094475B">
        <w:rPr>
          <w:color w:val="000000"/>
          <w:sz w:val="28"/>
          <w:szCs w:val="28"/>
        </w:rPr>
        <w:br/>
      </w:r>
      <w:r w:rsidRPr="0094475B">
        <w:rPr>
          <w:color w:val="000000"/>
          <w:sz w:val="28"/>
          <w:szCs w:val="28"/>
        </w:rPr>
        <w:br/>
      </w:r>
      <w:r w:rsidRPr="0094475B">
        <w:rPr>
          <w:b/>
          <w:bCs/>
          <w:color w:val="000000"/>
          <w:sz w:val="28"/>
          <w:szCs w:val="28"/>
          <w:u w:val="single"/>
        </w:rPr>
        <w:t>Советы по безопасности в сети Интернет для детей 7-8 лет</w:t>
      </w:r>
      <w:r w:rsidRPr="0094475B">
        <w:rPr>
          <w:color w:val="000000"/>
          <w:sz w:val="28"/>
          <w:szCs w:val="28"/>
        </w:rPr>
        <w:br/>
        <w:t>•    Создайте список домашних правил посещения Интернет при участии детей и требуйте его выполнения.</w:t>
      </w:r>
      <w:r w:rsidRPr="0094475B">
        <w:rPr>
          <w:color w:val="000000"/>
          <w:sz w:val="28"/>
          <w:szCs w:val="28"/>
        </w:rPr>
        <w:br/>
        <w:t>•    Требуйте от вашего ребенка соблюдения временных норм нахождения за компьютером. Покажите ребенку, что вы наблюдаете за ним не потому что вам это хочется, а потому что вы беспокоитесь о его безопасности и всегда готовы ему помочь.</w:t>
      </w:r>
      <w:r w:rsidRPr="0094475B">
        <w:rPr>
          <w:color w:val="000000"/>
          <w:sz w:val="28"/>
          <w:szCs w:val="28"/>
        </w:rPr>
        <w:br/>
        <w:t>•    Компьютер с подключением в Интернет должен находиться в общей комнате под присмотром родителей.</w:t>
      </w:r>
      <w:r w:rsidRPr="0094475B">
        <w:rPr>
          <w:color w:val="000000"/>
          <w:sz w:val="28"/>
          <w:szCs w:val="28"/>
        </w:rPr>
        <w:br/>
        <w:t xml:space="preserve">•    Используйте специальные детские поисковые машины, типа MSN </w:t>
      </w:r>
      <w:proofErr w:type="spellStart"/>
      <w:r w:rsidRPr="0094475B">
        <w:rPr>
          <w:color w:val="000000"/>
          <w:sz w:val="28"/>
          <w:szCs w:val="28"/>
        </w:rPr>
        <w:t>Kids</w:t>
      </w:r>
      <w:proofErr w:type="spellEnd"/>
      <w:r w:rsidRPr="0094475B">
        <w:rPr>
          <w:color w:val="000000"/>
          <w:sz w:val="28"/>
          <w:szCs w:val="28"/>
        </w:rPr>
        <w:t xml:space="preserve"> </w:t>
      </w:r>
      <w:proofErr w:type="spellStart"/>
      <w:r w:rsidRPr="0094475B">
        <w:rPr>
          <w:color w:val="000000"/>
          <w:sz w:val="28"/>
          <w:szCs w:val="28"/>
        </w:rPr>
        <w:t>Search</w:t>
      </w:r>
      <w:proofErr w:type="spellEnd"/>
      <w:r w:rsidRPr="0094475B">
        <w:rPr>
          <w:color w:val="000000"/>
          <w:sz w:val="28"/>
          <w:szCs w:val="28"/>
        </w:rPr>
        <w:t>.</w:t>
      </w:r>
      <w:r w:rsidRPr="0094475B">
        <w:rPr>
          <w:color w:val="000000"/>
          <w:sz w:val="28"/>
          <w:szCs w:val="28"/>
        </w:rPr>
        <w:br/>
        <w:t>•    Используйте средства блокирования нежелательного контента как дополнение к стандартному Родительскому контролю.</w:t>
      </w:r>
      <w:r w:rsidRPr="0094475B">
        <w:rPr>
          <w:color w:val="000000"/>
          <w:sz w:val="28"/>
          <w:szCs w:val="28"/>
        </w:rPr>
        <w:br/>
        <w:t>•    Создайте семейный электронный ящик чтобы не позволить детям иметь собственные адреса.</w:t>
      </w:r>
      <w:r w:rsidRPr="0094475B">
        <w:rPr>
          <w:color w:val="000000"/>
          <w:sz w:val="28"/>
          <w:szCs w:val="28"/>
        </w:rPr>
        <w:br/>
        <w:t>•    Блокируйте доступ к сайтам с бесплатными почтовыми ящиками с помощью соответствующего ПО.</w:t>
      </w:r>
      <w:r w:rsidRPr="0094475B">
        <w:rPr>
          <w:color w:val="000000"/>
          <w:sz w:val="28"/>
          <w:szCs w:val="28"/>
        </w:rPr>
        <w:br/>
        <w:t>•    Приучите детей советоваться с вами перед опубликованием какой-либо информации средствами электронной почты, чатов, регистрационных форм и профилей.</w:t>
      </w:r>
      <w:r w:rsidRPr="0094475B">
        <w:rPr>
          <w:color w:val="000000"/>
          <w:sz w:val="28"/>
          <w:szCs w:val="28"/>
        </w:rPr>
        <w:br/>
        <w:t>•    Научите детей не загружать файлы, программы или музыку без вашего согласия.</w:t>
      </w:r>
      <w:r w:rsidRPr="0094475B">
        <w:rPr>
          <w:color w:val="000000"/>
          <w:sz w:val="28"/>
          <w:szCs w:val="28"/>
        </w:rPr>
        <w:br/>
        <w:t>•    Не разрешайте детям использовать службы мгновенного обмена сообщениями.</w:t>
      </w:r>
      <w:r w:rsidRPr="0094475B">
        <w:rPr>
          <w:color w:val="000000"/>
          <w:sz w:val="28"/>
          <w:szCs w:val="28"/>
        </w:rPr>
        <w:br/>
        <w:t>•    В «белый» список сайтов, разрешенных для посещения, вносите только сайты с хорошей репутацией.</w:t>
      </w:r>
      <w:r w:rsidRPr="0094475B">
        <w:rPr>
          <w:color w:val="000000"/>
          <w:sz w:val="28"/>
          <w:szCs w:val="28"/>
        </w:rPr>
        <w:br/>
        <w:t xml:space="preserve">•    Не забывайте беседовать с детьми об их друзьях в Интернет, как если бы </w:t>
      </w:r>
      <w:r w:rsidRPr="0094475B">
        <w:rPr>
          <w:color w:val="000000"/>
          <w:sz w:val="28"/>
          <w:szCs w:val="28"/>
        </w:rPr>
        <w:lastRenderedPageBreak/>
        <w:t>речь шла о друзьях в реальной жизни.</w:t>
      </w:r>
      <w:r w:rsidRPr="0094475B">
        <w:rPr>
          <w:color w:val="000000"/>
          <w:sz w:val="28"/>
          <w:szCs w:val="28"/>
        </w:rPr>
        <w:br/>
        <w:t>•    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 о своих угрозах или тревогах. Похвалите их и посоветуйте подойти еще раз в подобных случаях.</w:t>
      </w:r>
      <w:r w:rsidRPr="0094475B">
        <w:rPr>
          <w:color w:val="000000"/>
          <w:sz w:val="28"/>
          <w:szCs w:val="28"/>
        </w:rPr>
        <w:br/>
      </w:r>
      <w:r w:rsidRPr="0094475B">
        <w:rPr>
          <w:color w:val="000000"/>
          <w:sz w:val="28"/>
          <w:szCs w:val="28"/>
        </w:rPr>
        <w:br/>
      </w:r>
      <w:r w:rsidRPr="0094475B">
        <w:rPr>
          <w:b/>
          <w:bCs/>
          <w:color w:val="000000"/>
          <w:sz w:val="28"/>
          <w:szCs w:val="28"/>
          <w:u w:val="single"/>
        </w:rPr>
        <w:t>Советы по безопасности для детей от 9 до 12 лет</w:t>
      </w:r>
      <w:r w:rsidRPr="0094475B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94475B">
        <w:rPr>
          <w:color w:val="000000"/>
          <w:sz w:val="28"/>
          <w:szCs w:val="28"/>
        </w:rPr>
        <w:br/>
        <w:t>В данном возрасте дети, как правило, уже наслышаны о том, какая информация существует в Интернет. Совершенно нормально, что они хотят это увидеть, прочесть, услышать. При этом нужно помнить, что доступ к нежелательным материалам можно легко заблокировать при помощи средств Родительского контроля.</w:t>
      </w:r>
      <w:r w:rsidRPr="0094475B">
        <w:rPr>
          <w:color w:val="000000"/>
          <w:sz w:val="28"/>
          <w:szCs w:val="28"/>
        </w:rPr>
        <w:br/>
        <w:t>•    Создайте список домашних правил посещения Интернет при участии детей и требуйте его выполнения.</w:t>
      </w:r>
      <w:r w:rsidRPr="0094475B">
        <w:rPr>
          <w:color w:val="000000"/>
          <w:sz w:val="28"/>
          <w:szCs w:val="28"/>
        </w:rPr>
        <w:br/>
        <w:t>•    Требуйте от вашего ребенка соблюдения временных норм нахождения за компьютером.</w:t>
      </w:r>
      <w:r w:rsidRPr="0094475B">
        <w:rPr>
          <w:color w:val="000000"/>
          <w:sz w:val="28"/>
          <w:szCs w:val="28"/>
        </w:rPr>
        <w:br/>
        <w:t>•    Покажите ребенку, что вы наблюдаете за ним не потому, что вам это хочется, а потому что вы беспокоитесь о его безопасности и всегда готовы ему помочь.</w:t>
      </w:r>
      <w:r w:rsidRPr="0094475B">
        <w:rPr>
          <w:color w:val="000000"/>
          <w:sz w:val="28"/>
          <w:szCs w:val="28"/>
        </w:rPr>
        <w:br/>
        <w:t>•    Компьютер с подключением в Интернет должен находиться в общей комнате под присмотром родителей.</w:t>
      </w:r>
      <w:r w:rsidRPr="0094475B">
        <w:rPr>
          <w:color w:val="000000"/>
          <w:sz w:val="28"/>
          <w:szCs w:val="28"/>
        </w:rPr>
        <w:br/>
        <w:t>•    Используйте средства блокирования нежелательного контента как дополнение к стандартному Родительскому контролю.</w:t>
      </w:r>
      <w:r w:rsidRPr="0094475B">
        <w:rPr>
          <w:color w:val="000000"/>
          <w:sz w:val="28"/>
          <w:szCs w:val="28"/>
        </w:rPr>
        <w:br/>
        <w:t>•    Не забывайте беседовать с детьми об их друзьях в Интернет.</w:t>
      </w:r>
      <w:r w:rsidRPr="0094475B">
        <w:rPr>
          <w:color w:val="000000"/>
          <w:sz w:val="28"/>
          <w:szCs w:val="28"/>
        </w:rPr>
        <w:br/>
        <w:t>•    Настаивайте, чтобы дети никогда не соглашались на личные встречи с друзьями по Интернет.</w:t>
      </w:r>
      <w:r w:rsidRPr="0094475B">
        <w:rPr>
          <w:color w:val="000000"/>
          <w:sz w:val="28"/>
          <w:szCs w:val="28"/>
        </w:rPr>
        <w:br/>
        <w:t>•    Позволяйте детям заходить только на сайты из «белого» списка, который создайте вместе с ними.</w:t>
      </w:r>
      <w:r w:rsidRPr="0094475B">
        <w:rPr>
          <w:color w:val="000000"/>
          <w:sz w:val="28"/>
          <w:szCs w:val="28"/>
        </w:rPr>
        <w:br/>
        <w:t>•    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Интернет.</w:t>
      </w:r>
      <w:r w:rsidRPr="0094475B">
        <w:rPr>
          <w:color w:val="000000"/>
          <w:sz w:val="28"/>
          <w:szCs w:val="28"/>
        </w:rPr>
        <w:br/>
        <w:t>•    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</w:t>
      </w:r>
      <w:r w:rsidRPr="0094475B">
        <w:rPr>
          <w:color w:val="000000"/>
          <w:sz w:val="28"/>
          <w:szCs w:val="28"/>
        </w:rPr>
        <w:br/>
        <w:t>•    Создайте вашему ребенку ограниченную учетную запись для работы на компьютере.</w:t>
      </w:r>
      <w:r w:rsidRPr="0094475B">
        <w:rPr>
          <w:color w:val="000000"/>
          <w:sz w:val="28"/>
          <w:szCs w:val="28"/>
        </w:rPr>
        <w:br/>
        <w:t>•    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случаях.</w:t>
      </w:r>
      <w:r w:rsidRPr="0094475B">
        <w:rPr>
          <w:color w:val="000000"/>
          <w:sz w:val="28"/>
          <w:szCs w:val="28"/>
        </w:rPr>
        <w:br/>
        <w:t>•    Настаивайте на том, чтобы дети предоставляли вам доступ к своей электронной почте, чтобы вы убедились, что они не общаются с незнакомцами.</w:t>
      </w:r>
      <w:r w:rsidRPr="0094475B">
        <w:rPr>
          <w:color w:val="000000"/>
          <w:sz w:val="28"/>
          <w:szCs w:val="28"/>
        </w:rPr>
        <w:br/>
      </w:r>
      <w:r w:rsidRPr="0094475B">
        <w:rPr>
          <w:color w:val="000000"/>
          <w:sz w:val="28"/>
          <w:szCs w:val="28"/>
        </w:rPr>
        <w:lastRenderedPageBreak/>
        <w:t>•    Объясните детям, что нельзя использовать сеть для хулиганства, распространения сплетен или угроз.</w:t>
      </w:r>
      <w:r w:rsidRPr="0094475B">
        <w:rPr>
          <w:color w:val="000000"/>
          <w:sz w:val="28"/>
          <w:szCs w:val="28"/>
        </w:rPr>
        <w:br/>
      </w:r>
      <w:r w:rsidRPr="0094475B">
        <w:rPr>
          <w:color w:val="000000"/>
          <w:sz w:val="28"/>
          <w:szCs w:val="28"/>
        </w:rPr>
        <w:br/>
      </w:r>
      <w:r w:rsidRPr="0094475B">
        <w:rPr>
          <w:b/>
          <w:bCs/>
          <w:color w:val="000000"/>
          <w:sz w:val="28"/>
          <w:szCs w:val="28"/>
          <w:u w:val="single"/>
        </w:rPr>
        <w:t>Советы по безопасности в этом возрасте от 13 до 17 лет</w:t>
      </w:r>
      <w:r w:rsidRPr="0094475B">
        <w:rPr>
          <w:color w:val="000000"/>
          <w:sz w:val="28"/>
          <w:szCs w:val="28"/>
        </w:rPr>
        <w:br/>
        <w:t>•    Создайте список домашних правил посещения Интернет при участии подростков и требуйте безусловного его выполнения. Укажите список запрещенных сайтов («черный список»), часы работы в Интернет, руководство по общению в Интернет (в том числе в чатах).</w:t>
      </w:r>
      <w:r w:rsidRPr="0094475B">
        <w:rPr>
          <w:color w:val="000000"/>
          <w:sz w:val="28"/>
          <w:szCs w:val="28"/>
        </w:rPr>
        <w:br/>
        <w:t>•    Компьютер с подключением к сети Интернет должен находиться в общей комнате.</w:t>
      </w:r>
      <w:r w:rsidRPr="0094475B">
        <w:rPr>
          <w:color w:val="000000"/>
          <w:sz w:val="28"/>
          <w:szCs w:val="28"/>
        </w:rPr>
        <w:br/>
        <w:t>•    Не забывайте беседовать с детьми об их друзьях в Интернет, о том, чем они заняты таким образом, будто речь идет о друзьях в реальной жизни. Спрашивайте о людях, с которыми дети общаются посредством служб мгновенного обмена сообщениями, чтобы убедиться, что эти люди им знакомы.</w:t>
      </w:r>
      <w:r w:rsidRPr="0094475B">
        <w:rPr>
          <w:color w:val="000000"/>
          <w:sz w:val="28"/>
          <w:szCs w:val="28"/>
        </w:rPr>
        <w:br/>
        <w:t>•    Используйте средства блокирования нежелательного контента как дополнение к стандартному Родительскому контролю.</w:t>
      </w:r>
      <w:r w:rsidRPr="0094475B">
        <w:rPr>
          <w:color w:val="000000"/>
          <w:sz w:val="28"/>
          <w:szCs w:val="28"/>
        </w:rPr>
        <w:br/>
        <w:t xml:space="preserve">•    Необходимо знать, какими чатами пользуются ваши дети. Поощряйте использование </w:t>
      </w:r>
      <w:proofErr w:type="spellStart"/>
      <w:r w:rsidRPr="0094475B">
        <w:rPr>
          <w:color w:val="000000"/>
          <w:sz w:val="28"/>
          <w:szCs w:val="28"/>
        </w:rPr>
        <w:t>модерируемых</w:t>
      </w:r>
      <w:proofErr w:type="spellEnd"/>
      <w:r w:rsidRPr="0094475B">
        <w:rPr>
          <w:color w:val="000000"/>
          <w:sz w:val="28"/>
          <w:szCs w:val="28"/>
        </w:rPr>
        <w:t xml:space="preserve"> чатов и настаивайте, чтобы дети не общались в приватном режиме.</w:t>
      </w:r>
      <w:r w:rsidRPr="0094475B">
        <w:rPr>
          <w:color w:val="000000"/>
          <w:sz w:val="28"/>
          <w:szCs w:val="28"/>
        </w:rPr>
        <w:br/>
        <w:t>•    Настаивайте на том, чтобы дети никогда не встречались лично с друзьями из сети Интернет.</w:t>
      </w:r>
      <w:r w:rsidRPr="0094475B">
        <w:rPr>
          <w:color w:val="000000"/>
          <w:sz w:val="28"/>
          <w:szCs w:val="28"/>
        </w:rPr>
        <w:br/>
        <w:t>•    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Интернет.</w:t>
      </w:r>
      <w:r w:rsidRPr="0094475B">
        <w:rPr>
          <w:color w:val="000000"/>
          <w:sz w:val="28"/>
          <w:szCs w:val="28"/>
        </w:rPr>
        <w:br/>
        <w:t>•    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</w:t>
      </w:r>
      <w:r w:rsidRPr="0094475B">
        <w:rPr>
          <w:color w:val="000000"/>
          <w:sz w:val="28"/>
          <w:szCs w:val="28"/>
        </w:rPr>
        <w:br/>
        <w:t>•    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случаях.</w:t>
      </w:r>
      <w:r w:rsidRPr="0094475B">
        <w:rPr>
          <w:color w:val="000000"/>
          <w:sz w:val="28"/>
          <w:szCs w:val="28"/>
        </w:rPr>
        <w:br/>
        <w:t>•    Помогите им защититься от спама. Научите подростков не выдавать в Интернет своего реального электронного адреса, не отвечать на нежелательные письма и использовать специальные почтовые фильтры.</w:t>
      </w:r>
      <w:r w:rsidRPr="0094475B">
        <w:rPr>
          <w:color w:val="000000"/>
          <w:sz w:val="28"/>
          <w:szCs w:val="28"/>
        </w:rPr>
        <w:br/>
        <w:t>•    Приучите себя знакомиться с сайтами, которые посещают подростки.</w:t>
      </w:r>
      <w:r w:rsidRPr="0094475B">
        <w:rPr>
          <w:color w:val="000000"/>
          <w:sz w:val="28"/>
          <w:szCs w:val="28"/>
        </w:rPr>
        <w:br/>
        <w:t>•    Объясните детям, что ни в коем случае нельзя использовать Сеть для хулиганства, распространения сплетен или угроз другим людям.</w:t>
      </w:r>
      <w:r w:rsidRPr="0094475B">
        <w:rPr>
          <w:color w:val="000000"/>
          <w:sz w:val="28"/>
          <w:szCs w:val="28"/>
        </w:rPr>
        <w:br/>
        <w:t>•    Обсудите с подростками проблемы сетевых азартных игр и их возможный риск. Напомните, что дети не могут играть в эти игры согласно закону.</w:t>
      </w:r>
    </w:p>
    <w:p w:rsidR="00251462" w:rsidRDefault="00251462"/>
    <w:sectPr w:rsidR="00251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5B"/>
    <w:rsid w:val="00251462"/>
    <w:rsid w:val="0094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99113"/>
  <w15:chartTrackingRefBased/>
  <w15:docId w15:val="{46E8C26B-21D7-4533-9A2B-182529E6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4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44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3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1340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2017-04-25T10:21:00Z</dcterms:created>
  <dcterms:modified xsi:type="dcterms:W3CDTF">2017-04-25T10:22:00Z</dcterms:modified>
</cp:coreProperties>
</file>